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2C614">
      <w:pPr>
        <w:adjustRightInd w:val="0"/>
        <w:snapToGrid w:val="0"/>
        <w:spacing w:line="540" w:lineRule="atLeast"/>
        <w:jc w:val="center"/>
        <w:rPr>
          <w:rFonts w:ascii="方正小标宋简体" w:eastAsia="方正小标宋简体"/>
          <w:color w:val="FF0000"/>
          <w:sz w:val="72"/>
          <w:szCs w:val="90"/>
          <w:lang w:eastAsia="zh-CN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704850</wp:posOffset>
                </wp:positionV>
                <wp:extent cx="6155055" cy="50800"/>
                <wp:effectExtent l="0" t="13970" r="17145" b="1143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9" name="Line 7"/>
                        <wps:cNvCnPr/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8"/>
                        <wps:cNvCnPr/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8.15pt;margin-top:55.5pt;height:4pt;width:484.65pt;z-index:251663360;mso-width-relative:page;mso-height-relative:page;" coordorigin="1238,3498" coordsize="9693,80" o:gfxdata="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zUxEjZAAAACwEAAA8AAAAAAAAA&#10;AQAgAAAAIgAAAGRycy9kb3ducmV2LnhtbFBLAQIUABQAAAAIAIdO4kDR3FT+SQIAADEGAAAOAAAA&#10;AAAAAAEAIAAAACgBAABkcnMvZTJvRG9jLnhtbFBLBQYAAAAABgAGAFkBAADjBQAAAAA=&#10;">
                <o:lock v:ext="edit" aspectratio="f"/>
                <v:line id="Line 7" o:spid="_x0000_s1026" o:spt="20" style="position:absolute;left:1238;top:3498;height:0;width:9693;" filled="f" stroked="t" coordsize="21600,21600" o:gfxdata="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CTm9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8" o:spid="_x0000_s1026" o:spt="20" style="position:absolute;left:1238;top:3578;height:0;width:9693;" filled="f" stroked="t" coordsize="21600,21600" o:gfxdata="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v9k0vQAA&#10;ANs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小标宋简体" w:eastAsia="方正小标宋简体"/>
          <w:color w:val="FF0000"/>
          <w:sz w:val="72"/>
          <w:szCs w:val="90"/>
          <w:lang w:eastAsia="zh-CN"/>
        </w:rPr>
        <w:t>中山大学</w:t>
      </w:r>
      <w:r>
        <w:rPr>
          <w:rFonts w:hint="eastAsia" w:ascii="方正小标宋简体" w:eastAsia="方正小标宋简体"/>
          <w:color w:val="FF0000"/>
          <w:sz w:val="72"/>
          <w:szCs w:val="90"/>
          <w:lang w:val="en-US" w:eastAsia="zh-CN"/>
        </w:rPr>
        <w:t>XXXXXX</w:t>
      </w:r>
      <w:r>
        <w:rPr>
          <w:rFonts w:hint="eastAsia" w:ascii="方正小标宋简体" w:eastAsia="方正小标宋简体"/>
          <w:color w:val="FF0000"/>
          <w:sz w:val="72"/>
          <w:szCs w:val="90"/>
          <w:lang w:eastAsia="zh-CN"/>
        </w:rPr>
        <w:t>学院</w:t>
      </w:r>
    </w:p>
    <w:p w14:paraId="362AC3FB">
      <w:pPr>
        <w:jc w:val="center"/>
        <w:rPr>
          <w:rFonts w:ascii="方正小标宋简体" w:hAnsi="方正小标宋简体" w:eastAsia="方正小标宋简体"/>
          <w:sz w:val="44"/>
          <w:szCs w:val="44"/>
          <w:lang w:eastAsia="zh-CN"/>
        </w:rPr>
      </w:pPr>
    </w:p>
    <w:p w14:paraId="48F38C84">
      <w:pPr>
        <w:spacing w:line="360" w:lineRule="auto"/>
        <w:jc w:val="center"/>
        <w:rPr>
          <w:rFonts w:ascii="方正小标宋简体" w:hAns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XXXXXX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学院关于前往天琴中心参观的函</w:t>
      </w:r>
    </w:p>
    <w:p w14:paraId="0080BB13">
      <w:pPr>
        <w:spacing w:line="360" w:lineRule="auto"/>
        <w:rPr>
          <w:rFonts w:ascii="仿宋" w:hAnsi="仿宋" w:eastAsia="仿宋"/>
          <w:sz w:val="28"/>
          <w:szCs w:val="28"/>
          <w:lang w:eastAsia="zh-CN"/>
        </w:rPr>
      </w:pPr>
    </w:p>
    <w:p w14:paraId="70B890B3">
      <w:pPr>
        <w:spacing w:line="360" w:lineRule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天琴中心</w:t>
      </w:r>
      <w:r>
        <w:rPr>
          <w:rFonts w:hint="eastAsia" w:ascii="仿宋_GB2312" w:hAnsi="仿宋"/>
          <w:sz w:val="32"/>
          <w:szCs w:val="32"/>
          <w:lang w:eastAsia="zh-CN"/>
        </w:rPr>
        <w:t>、</w:t>
      </w:r>
      <w:r>
        <w:rPr>
          <w:rFonts w:hint="eastAsia" w:ascii="仿宋_GB2312" w:hAnsi="仿宋"/>
          <w:sz w:val="32"/>
          <w:szCs w:val="32"/>
          <w:lang w:val="en-US" w:eastAsia="zh-CN"/>
        </w:rPr>
        <w:t>保卫处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</w:p>
    <w:p w14:paraId="14A0836A">
      <w:pPr>
        <w:pStyle w:val="8"/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XXXXXX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学院拟于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日下午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组织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XXXXXXXXXXXXXXXXXXXXXXXX专家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前往贵中心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测距台站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参观学习，了解学校前沿科技成果，加强学术交流合作以及进一步促进学科发展。</w:t>
      </w:r>
    </w:p>
    <w:p w14:paraId="5A00C023">
      <w:pPr>
        <w:pStyle w:val="8"/>
        <w:spacing w:line="360" w:lineRule="auto"/>
        <w:ind w:firstLine="640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专此函达，请予以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为盼。</w:t>
      </w:r>
    </w:p>
    <w:p w14:paraId="6E97CE77">
      <w:pPr>
        <w:pStyle w:val="8"/>
        <w:spacing w:line="360" w:lineRule="auto"/>
        <w:ind w:firstLine="640"/>
        <w:rPr>
          <w:rFonts w:ascii="仿宋_GB2312" w:hAnsi="仿宋" w:eastAsia="仿宋_GB2312"/>
          <w:sz w:val="32"/>
          <w:szCs w:val="32"/>
          <w:lang w:eastAsia="zh-CN"/>
        </w:rPr>
      </w:pPr>
    </w:p>
    <w:p w14:paraId="5CD742C7">
      <w:pPr>
        <w:pStyle w:val="8"/>
        <w:spacing w:line="360" w:lineRule="auto"/>
        <w:ind w:firstLine="64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附件：中山大学天琴中心台站参观申请表（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XXXXXX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学院）</w:t>
      </w:r>
      <w:r>
        <w:rPr>
          <w:rFonts w:ascii="仿宋_GB2312" w:hAnsi="仿宋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XXXX</w:t>
      </w:r>
    </w:p>
    <w:p w14:paraId="2660EA62">
      <w:pPr>
        <w:pStyle w:val="8"/>
        <w:spacing w:line="360" w:lineRule="auto"/>
        <w:ind w:firstLine="640"/>
        <w:jc w:val="right"/>
        <w:rPr>
          <w:rFonts w:ascii="仿宋_GB2312" w:hAnsi="仿宋" w:eastAsia="仿宋_GB2312"/>
          <w:sz w:val="32"/>
          <w:szCs w:val="32"/>
          <w:lang w:eastAsia="zh-CN"/>
        </w:rPr>
      </w:pPr>
    </w:p>
    <w:p w14:paraId="47D323C6">
      <w:pPr>
        <w:pStyle w:val="8"/>
        <w:spacing w:line="360" w:lineRule="auto"/>
        <w:ind w:firstLine="640"/>
        <w:jc w:val="right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XXXXXX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学院</w:t>
      </w:r>
    </w:p>
    <w:p w14:paraId="5CE504E1">
      <w:pPr>
        <w:pStyle w:val="8"/>
        <w:spacing w:line="360" w:lineRule="auto"/>
        <w:ind w:firstLine="640"/>
        <w:jc w:val="right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2</w:t>
      </w:r>
      <w:r>
        <w:rPr>
          <w:rFonts w:ascii="仿宋_GB2312" w:hAnsi="仿宋" w:eastAsia="仿宋_GB2312"/>
          <w:sz w:val="32"/>
          <w:szCs w:val="32"/>
          <w:lang w:eastAsia="zh-CN"/>
        </w:rPr>
        <w:t>02</w:t>
      </w:r>
      <w:r>
        <w:rPr>
          <w:rFonts w:hint="eastAsia" w:ascii="仿宋_GB2312" w:hAnsi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日</w:t>
      </w:r>
    </w:p>
    <w:p w14:paraId="5FB66F70">
      <w:pPr>
        <w:pStyle w:val="8"/>
        <w:spacing w:line="360" w:lineRule="auto"/>
        <w:ind w:firstLine="640"/>
        <w:jc w:val="right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ascii="仿宋_GB2312" w:hAnsi="仿宋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（联系人：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老师；联系电话：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XXXXXXXXXXXX</w:t>
      </w:r>
      <w:r>
        <w:rPr>
          <w:rFonts w:ascii="仿宋_GB2312" w:hAnsi="仿宋" w:eastAsia="仿宋_GB2312"/>
          <w:sz w:val="32"/>
          <w:szCs w:val="32"/>
          <w:lang w:eastAsia="zh-CN"/>
        </w:rPr>
        <w:t>）</w:t>
      </w:r>
    </w:p>
    <w:p w14:paraId="27908A35">
      <w:pP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br w:type="page"/>
      </w:r>
    </w:p>
    <w:p w14:paraId="10B73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36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中山大学天琴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计划科普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参观申请表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283"/>
        <w:gridCol w:w="2696"/>
        <w:gridCol w:w="1500"/>
        <w:gridCol w:w="1512"/>
      </w:tblGrid>
      <w:tr w14:paraId="00483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24847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计划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到达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时间</w:t>
            </w:r>
          </w:p>
          <w:p w14:paraId="35823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30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FF0000"/>
                <w:sz w:val="28"/>
                <w:szCs w:val="30"/>
              </w:rPr>
              <w:t>年/月/日/时</w:t>
            </w:r>
            <w:r>
              <w:rPr>
                <w:rFonts w:hint="eastAsia" w:ascii="Times New Roman" w:hAnsi="Times New Roman" w:eastAsia="仿宋" w:cs="Times New Roman"/>
                <w:sz w:val="28"/>
                <w:szCs w:val="30"/>
              </w:rPr>
              <w:t>）</w:t>
            </w:r>
          </w:p>
        </w:tc>
        <w:tc>
          <w:tcPr>
            <w:tcW w:w="2979" w:type="dxa"/>
            <w:gridSpan w:val="2"/>
            <w:vAlign w:val="center"/>
          </w:tcPr>
          <w:p w14:paraId="54E74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404040" w:themeColor="text1" w:themeTint="BF"/>
                <w:sz w:val="20"/>
                <w:szCs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（请填写到达山下时间，上山需25分钟，详细参见须知内容）</w:t>
            </w:r>
          </w:p>
        </w:tc>
        <w:tc>
          <w:tcPr>
            <w:tcW w:w="1500" w:type="dxa"/>
            <w:vAlign w:val="center"/>
          </w:tcPr>
          <w:p w14:paraId="28B66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参观人数</w:t>
            </w:r>
          </w:p>
        </w:tc>
        <w:tc>
          <w:tcPr>
            <w:tcW w:w="1512" w:type="dxa"/>
            <w:vAlign w:val="center"/>
          </w:tcPr>
          <w:p w14:paraId="1FAE9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  <w:tr w14:paraId="24ADC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235" w:type="dxa"/>
            <w:gridSpan w:val="2"/>
            <w:vAlign w:val="center"/>
          </w:tcPr>
          <w:p w14:paraId="34354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牵头单位</w:t>
            </w:r>
          </w:p>
        </w:tc>
        <w:tc>
          <w:tcPr>
            <w:tcW w:w="2979" w:type="dxa"/>
            <w:gridSpan w:val="2"/>
            <w:vAlign w:val="center"/>
          </w:tcPr>
          <w:p w14:paraId="24EE4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052F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车牌号码</w:t>
            </w:r>
          </w:p>
        </w:tc>
        <w:tc>
          <w:tcPr>
            <w:tcW w:w="1512" w:type="dxa"/>
            <w:vAlign w:val="center"/>
          </w:tcPr>
          <w:p w14:paraId="2A0D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  <w:tr w14:paraId="433A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5" w:type="dxa"/>
            <w:gridSpan w:val="2"/>
            <w:vAlign w:val="center"/>
          </w:tcPr>
          <w:p w14:paraId="5D0F6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联络人</w:t>
            </w:r>
          </w:p>
        </w:tc>
        <w:tc>
          <w:tcPr>
            <w:tcW w:w="2979" w:type="dxa"/>
            <w:gridSpan w:val="2"/>
            <w:vAlign w:val="center"/>
          </w:tcPr>
          <w:p w14:paraId="77948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153FA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联络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电话</w:t>
            </w:r>
          </w:p>
        </w:tc>
        <w:tc>
          <w:tcPr>
            <w:tcW w:w="1512" w:type="dxa"/>
            <w:vAlign w:val="center"/>
          </w:tcPr>
          <w:p w14:paraId="61619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lang w:val="en-US" w:eastAsia="zh-CN"/>
              </w:rPr>
            </w:pPr>
          </w:p>
        </w:tc>
      </w:tr>
      <w:tr w14:paraId="3C0B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235" w:type="dxa"/>
            <w:gridSpan w:val="2"/>
            <w:vAlign w:val="center"/>
          </w:tcPr>
          <w:p w14:paraId="07795DC0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来访参观事由</w:t>
            </w:r>
          </w:p>
        </w:tc>
        <w:tc>
          <w:tcPr>
            <w:tcW w:w="5991" w:type="dxa"/>
            <w:gridSpan w:val="4"/>
            <w:vAlign w:val="center"/>
          </w:tcPr>
          <w:p w14:paraId="593889A5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  <w:tr w14:paraId="6BBC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226" w:type="dxa"/>
            <w:gridSpan w:val="6"/>
            <w:vAlign w:val="center"/>
          </w:tcPr>
          <w:p w14:paraId="529F22C1">
            <w:pPr>
              <w:spacing w:line="52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40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0"/>
                <w:szCs w:val="30"/>
              </w:rPr>
              <w:t>参观人员名单</w:t>
            </w:r>
          </w:p>
        </w:tc>
      </w:tr>
      <w:tr w14:paraId="7A57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3FA9C5B1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序号</w:t>
            </w:r>
          </w:p>
        </w:tc>
        <w:tc>
          <w:tcPr>
            <w:tcW w:w="1559" w:type="dxa"/>
            <w:gridSpan w:val="2"/>
            <w:vAlign w:val="center"/>
          </w:tcPr>
          <w:p w14:paraId="6A6AFD7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姓名</w:t>
            </w:r>
          </w:p>
        </w:tc>
        <w:tc>
          <w:tcPr>
            <w:tcW w:w="4196" w:type="dxa"/>
            <w:gridSpan w:val="2"/>
            <w:vAlign w:val="center"/>
          </w:tcPr>
          <w:p w14:paraId="72F6993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单位</w:t>
            </w:r>
          </w:p>
        </w:tc>
        <w:tc>
          <w:tcPr>
            <w:tcW w:w="1512" w:type="dxa"/>
            <w:vAlign w:val="center"/>
          </w:tcPr>
          <w:p w14:paraId="0DFDFEC2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职务/职称</w:t>
            </w:r>
          </w:p>
        </w:tc>
      </w:tr>
      <w:tr w14:paraId="6BA1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7C6387F5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0A73DDE7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6FEF45EA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336D00BE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院士</w:t>
            </w:r>
          </w:p>
        </w:tc>
      </w:tr>
      <w:tr w14:paraId="0575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67189F93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063B7E78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229F4812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330B41E0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教授</w:t>
            </w:r>
          </w:p>
        </w:tc>
      </w:tr>
      <w:tr w14:paraId="66F1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79DEF39A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55A6BB7E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00AA0F7D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351FA476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教授</w:t>
            </w:r>
          </w:p>
        </w:tc>
      </w:tr>
      <w:tr w14:paraId="0465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22A08980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14:paraId="4BE8DBFB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3B7A6F7F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E76CC36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教授</w:t>
            </w:r>
          </w:p>
        </w:tc>
      </w:tr>
      <w:tr w14:paraId="31AAC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59E7C11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14:paraId="7FCAC017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1B619618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7E1DF154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  <w:tr w14:paraId="164D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4A8AEDD9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14:paraId="25DB64F5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5BF133AD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3EFA029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  <w:tr w14:paraId="113B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1C1C09FF">
            <w:pPr>
              <w:spacing w:line="520" w:lineRule="exact"/>
              <w:jc w:val="center"/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14:paraId="1624DF91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030B6C0E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07B7F7F4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  <w:tr w14:paraId="60A2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9" w:type="dxa"/>
            <w:vAlign w:val="center"/>
          </w:tcPr>
          <w:p w14:paraId="0712BC95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14:paraId="5E7596C3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2B64F006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5329237A"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</w:tc>
      </w:tr>
    </w:tbl>
    <w:p w14:paraId="2F8C9704">
      <w:pPr>
        <w:spacing w:line="400" w:lineRule="exact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备注：</w:t>
      </w:r>
    </w:p>
    <w:p w14:paraId="70EBEC75">
      <w:pPr>
        <w:spacing w:line="400" w:lineRule="exact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eastAsia="仿宋" w:cs="Times New Roman"/>
          <w:sz w:val="28"/>
          <w:szCs w:val="28"/>
        </w:rPr>
        <w:t>参观人员名单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请全部填写，</w:t>
      </w:r>
      <w:r>
        <w:rPr>
          <w:rFonts w:hint="eastAsia" w:ascii="Times New Roman" w:hAnsi="Times New Roman" w:eastAsia="仿宋" w:cs="Times New Roman"/>
          <w:sz w:val="28"/>
          <w:szCs w:val="28"/>
        </w:rPr>
        <w:t>可另行加行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4AF870E0">
      <w:pPr>
        <w:spacing w:line="400" w:lineRule="exact"/>
        <w:jc w:val="left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" w:cs="Times New Roman"/>
          <w:sz w:val="28"/>
          <w:szCs w:val="28"/>
        </w:rPr>
        <w:t>. 最终审批结果，将直接反馈给联络人，请保持电话</w:t>
      </w:r>
      <w:r>
        <w:rPr>
          <w:rFonts w:hint="eastAsia" w:ascii="Times New Roman" w:hAnsi="Times New Roman" w:eastAsia="仿宋" w:cs="Times New Roman"/>
          <w:sz w:val="28"/>
          <w:szCs w:val="28"/>
        </w:rPr>
        <w:t>畅通。</w:t>
      </w:r>
    </w:p>
    <w:p w14:paraId="1D450A27">
      <w:pP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br w:type="page"/>
      </w:r>
    </w:p>
    <w:p w14:paraId="71A49972">
      <w:pPr>
        <w:spacing w:before="240" w:after="24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301625</wp:posOffset>
                </wp:positionV>
                <wp:extent cx="3407410" cy="8538845"/>
                <wp:effectExtent l="0" t="0" r="254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75180" y="6339205"/>
                          <a:ext cx="3407410" cy="853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0EE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after="0" w:afterLines="50" w:line="288" w:lineRule="auto"/>
                              <w:ind w:left="280" w:leftChars="0" w:hanging="280" w:hanging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1.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预约方式：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①校内单位请通过学校OA或公共邮箱至少提前3个工作日发函预约参观，并提交申请表。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②校外单位请通过校内承接单位走学校OA或者公共邮箱至少提前5个工作日发函预约参观，并提交申请表。</w:t>
                            </w:r>
                          </w:p>
                          <w:p w14:paraId="17FF84A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after="0" w:afterLines="50" w:line="288" w:lineRule="auto"/>
                              <w:ind w:left="280" w:leftChars="0" w:hanging="280" w:hanging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2.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请来访单位自行联系校区保卫处提前完成入校和上山报备（人员及车辆）。</w:t>
                            </w:r>
                          </w:p>
                          <w:p w14:paraId="125EE8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after="0" w:afterLines="50" w:line="288" w:lineRule="auto"/>
                              <w:ind w:left="280" w:leftChars="0" w:hanging="280" w:hanging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3.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安全和参观效果起见，每场次接待不超过30人。超过的情况请申请分批参观。</w:t>
                            </w:r>
                          </w:p>
                          <w:p w14:paraId="2AD3F11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after="0" w:afterLines="50" w:line="288" w:lineRule="auto"/>
                              <w:ind w:left="280" w:leftChars="0" w:hanging="280" w:hanging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4.</w:t>
                            </w: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来访单位或个人应自行购买意外保险，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并确保车辆良好性能状态。</w:t>
                            </w: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上山车辆载客量不能超过30座。</w:t>
                            </w:r>
                          </w:p>
                          <w:p w14:paraId="0004B11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88" w:lineRule="auto"/>
                              <w:ind w:left="280" w:leftChars="0" w:hanging="280" w:hanging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5.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请及时关注天气信息：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①</w:t>
                            </w: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若遇大雨及以上天气（12h内降雨量≥15mm），参观测距台站环节须延期或者取消。</w:t>
                            </w:r>
                          </w:p>
                          <w:p w14:paraId="5C59B42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88" w:lineRule="auto"/>
                              <w:ind w:left="426" w:leftChars="133" w:firstLine="0" w:firstLineChars="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②</w:t>
                            </w: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若遇暴雨及以上天气（12h内降雨量≥30mm）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参观测地台站环节须延期或者取消。</w:t>
                            </w:r>
                          </w:p>
                          <w:p w14:paraId="101B8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88" w:lineRule="auto"/>
                              <w:ind w:firstLine="280" w:firstLine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降雨量数据以珠海市气象局数据为准。</w:t>
                            </w:r>
                          </w:p>
                          <w:p w14:paraId="50787D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after="0" w:line="288" w:lineRule="auto"/>
                              <w:ind w:left="280" w:leftChars="0" w:hanging="280" w:hangingChars="100"/>
                              <w:jc w:val="both"/>
                              <w:textAlignment w:val="auto"/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.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参观时间提示：</w:t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测距台站整体参观时间约2小时。其中：上山时间约30分钟，下山约30分钟，测距台站参观时间约45分钟。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65pt;margin-top:23.75pt;height:672.35pt;width:268.3pt;z-index:251661312;mso-width-relative:page;mso-height-relative:page;" fillcolor="#FFFFFF [3201]" filled="t" stroked="f" coordsize="21600,21600" o:gfxdata="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H&#10;Zet+1wAAAAsBAAAPAAAAAAAAAAEAIAAAACIAAABkcnMvZG93bnJldi54bWxQSwECFAAUAAAACACH&#10;TuJAsybq3F4CAACcBAAADgAAAAAAAAABACAAAAAm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AA0EE9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after="0" w:afterLines="50" w:line="288" w:lineRule="auto"/>
                        <w:ind w:left="280" w:leftChars="0" w:hanging="280" w:hangingChars="10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1.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预约方式：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①校内单位请通过学校OA或公共邮箱至少提前3个工作日发函预约参观，并提交申请表。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②校外单位请通过校内承接单位走学校OA或者公共邮箱至少提前5个工作日发函预约参观，并提交申请表。</w:t>
                      </w:r>
                    </w:p>
                    <w:p w14:paraId="17FF84A9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after="0" w:afterLines="50" w:line="288" w:lineRule="auto"/>
                        <w:ind w:left="280" w:leftChars="0" w:hanging="280" w:hangingChars="10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2.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请来访单位自行联系校区保卫处提前完成入校和上山报备（人员及车辆）。</w:t>
                      </w:r>
                    </w:p>
                    <w:p w14:paraId="125EE8E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after="0" w:afterLines="50" w:line="288" w:lineRule="auto"/>
                        <w:ind w:left="280" w:leftChars="0" w:hanging="280" w:hangingChars="10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3.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安全和参观效果起见，每场次接待不超过30人。超过的情况请申请分批参观。</w:t>
                      </w:r>
                    </w:p>
                    <w:p w14:paraId="2AD3F11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after="0" w:afterLines="50" w:line="288" w:lineRule="auto"/>
                        <w:ind w:left="280" w:leftChars="0" w:hanging="280" w:hangingChars="10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4.</w:t>
                      </w: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来访单位或个人应自行购买意外保险，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并确保车辆良好性能状态。</w:t>
                      </w: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上山车辆载客量不能超过30座。</w:t>
                      </w:r>
                    </w:p>
                    <w:p w14:paraId="0004B11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after="0" w:line="288" w:lineRule="auto"/>
                        <w:ind w:left="280" w:leftChars="0" w:hanging="280" w:hangingChars="10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5.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请及时关注天气信息：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①</w:t>
                      </w: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若遇大雨及以上天气（12h内降雨量≥15mm），参观测距台站环节须延期或者取消。</w:t>
                      </w:r>
                    </w:p>
                    <w:p w14:paraId="5C59B42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after="0" w:line="288" w:lineRule="auto"/>
                        <w:ind w:left="426" w:leftChars="133" w:firstLine="0" w:firstLineChars="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②</w:t>
                      </w: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若遇暴雨及以上天气（12h内降雨量≥30mm）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，</w:t>
                      </w: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参观测地台站环节须延期或者取消。</w:t>
                      </w:r>
                    </w:p>
                    <w:p w14:paraId="101B84A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after="0" w:line="288" w:lineRule="auto"/>
                        <w:ind w:firstLine="280" w:firstLineChars="10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降雨量数据以珠海市气象局数据为准。</w:t>
                      </w:r>
                    </w:p>
                    <w:p w14:paraId="50787D0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after="0" w:line="288" w:lineRule="auto"/>
                        <w:ind w:left="280" w:leftChars="0" w:hanging="280" w:hangingChars="100"/>
                        <w:jc w:val="both"/>
                        <w:textAlignment w:val="auto"/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.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参观时间提示：</w:t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测距台站整体参观时间约2小时。其中：上山时间约30分钟，下山约30分钟，测距台站参观时间约45分钟。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参观流程与须知</w:t>
      </w:r>
    </w:p>
    <w:p w14:paraId="326848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0" w:hanging="280" w:hangingChars="1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sectPr>
          <w:footerReference r:id="rId5" w:type="default"/>
          <w:footerReference r:id="rId6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F5F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44450</wp:posOffset>
            </wp:positionV>
            <wp:extent cx="2682240" cy="8025765"/>
            <wp:effectExtent l="0" t="0" r="0" b="0"/>
            <wp:wrapNone/>
            <wp:docPr id="3" name="图片 3" descr="未命名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未命名文件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4C96C">
      <w:pP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br w:type="page"/>
      </w:r>
    </w:p>
    <w:p w14:paraId="34BC91E2">
      <w:pPr>
        <w:spacing w:before="240" w:after="24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天琴测距台站交通指引</w:t>
      </w:r>
    </w:p>
    <w:p w14:paraId="7295E11E">
      <w:pPr>
        <w:spacing w:before="240" w:after="240" w:line="520" w:lineRule="exact"/>
        <w:jc w:val="center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202565</wp:posOffset>
                </wp:positionV>
                <wp:extent cx="2904490" cy="10001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49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B4F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2.沿着天琴路一直到山顶（限速30Km/h，需25分钟左右）</w:t>
                            </w:r>
                          </w:p>
                          <w:p w14:paraId="3532EE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75pt;margin-top:15.95pt;height:78.75pt;width:228.7pt;z-index:251673600;mso-width-relative:page;mso-height-relative:page;" filled="f" stroked="f" coordsize="21600,21600" o:gfxdata="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5BvAm2wAAAAoBAAAPAAAAAAAAAAEAIAAAACIAAABk&#10;cnMvZG93bnJldi54bWxQSwECFAAUAAAACACHTuJAad8E0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42B4F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auto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2.沿着天琴路一直到山顶（限速30Km/h，需25分钟左右）</w:t>
                      </w:r>
                    </w:p>
                    <w:p w14:paraId="3532EE1F"/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212090</wp:posOffset>
                </wp:positionV>
                <wp:extent cx="2904490" cy="10001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05255" y="1058545"/>
                          <a:ext cx="290449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058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both"/>
                              <w:textAlignment w:val="auto"/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1.导航到“中山大学天琴中心”，</w:t>
                            </w:r>
                          </w:p>
                          <w:p w14:paraId="3E0B418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both"/>
                              <w:textAlignment w:val="auto"/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右侧是“天琴路”入口</w:t>
                            </w:r>
                          </w:p>
                          <w:p w14:paraId="05D0E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25pt;margin-top:16.7pt;height:78.75pt;width:228.7pt;z-index:251669504;mso-width-relative:page;mso-height-relative:page;" filled="f" stroked="f" coordsize="21600,21600" o:gfxdata="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05aRb9wAAAAKAQAADwAAAAAA&#10;AAABACAAAAAiAAAAZHJzL2Rvd25yZXYueG1sUEsBAhQAFAAAAAgAh07iQLRb9kRIAgAAdQ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E058C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auto"/>
                        <w:jc w:val="both"/>
                        <w:textAlignment w:val="auto"/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1.导航到“中山大学天琴中心”，</w:t>
                      </w:r>
                    </w:p>
                    <w:p w14:paraId="3E0B418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auto"/>
                        <w:jc w:val="both"/>
                        <w:textAlignment w:val="auto"/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右侧是“天琴路”入口</w:t>
                      </w:r>
                    </w:p>
                    <w:p w14:paraId="05D0EEBC"/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br w:type="textWrapping"/>
      </w:r>
    </w:p>
    <w:p w14:paraId="2D0413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0F4DA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137795</wp:posOffset>
            </wp:positionV>
            <wp:extent cx="3237230" cy="2661920"/>
            <wp:effectExtent l="0" t="0" r="1270" b="5080"/>
            <wp:wrapNone/>
            <wp:docPr id="7" name="图片 7" descr="3f4e776836f7d41a07b5e5dbca6c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f4e776836f7d41a07b5e5dbca6cd65"/>
                    <pic:cNvPicPr>
                      <a:picLocks noChangeAspect="1"/>
                    </pic:cNvPicPr>
                  </pic:nvPicPr>
                  <pic:blipFill>
                    <a:blip r:embed="rId10"/>
                    <a:srcRect l="8797"/>
                    <a:stretch>
                      <a:fillRect/>
                    </a:stretch>
                  </pic:blipFill>
                  <pic:spPr>
                    <a:xfrm>
                      <a:off x="0" y="0"/>
                      <a:ext cx="323723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154940</wp:posOffset>
            </wp:positionV>
            <wp:extent cx="2694940" cy="2646045"/>
            <wp:effectExtent l="0" t="0" r="10160" b="1905"/>
            <wp:wrapNone/>
            <wp:docPr id="11" name="图片 11" descr="7d424663e56abcccff04a4601f0bd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d424663e56abcccff04a4601f0bd53"/>
                    <pic:cNvPicPr>
                      <a:picLocks noChangeAspect="1"/>
                    </pic:cNvPicPr>
                  </pic:nvPicPr>
                  <pic:blipFill>
                    <a:blip r:embed="rId11"/>
                    <a:srcRect l="46747"/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819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229235</wp:posOffset>
                </wp:positionV>
                <wp:extent cx="1489075" cy="47434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474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6F441">
                            <w:pPr>
                              <w:rPr>
                                <w:rFonts w:hint="default" w:ascii="黑体" w:hAnsi="黑体" w:eastAsia="黑体" w:cs="黑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0000"/>
                                <w:lang w:val="en-US" w:eastAsia="zh-CN"/>
                              </w:rPr>
                              <w:t>天琴测距台站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45pt;margin-top:18.05pt;height:37.35pt;width:117.25pt;z-index:251667456;mso-width-relative:page;mso-height-relative:page;" filled="f" stroked="f" coordsize="21600,21600" o:gfxdata="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piAm3aAAAACgEAAA8AAAAAAAAAAQAgAAAAIgAAAGRy&#10;cy9kb3ducmV2LnhtbFBLAQIUABQAAAAIAIdO4kCGAtJg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E6F441">
                      <w:pPr>
                        <w:rPr>
                          <w:rFonts w:hint="default" w:ascii="黑体" w:hAnsi="黑体" w:eastAsia="黑体" w:cs="黑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0000"/>
                          <w:lang w:val="en-US" w:eastAsia="zh-CN"/>
                        </w:rPr>
                        <w:t>天琴测距台站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92710</wp:posOffset>
                </wp:positionV>
                <wp:extent cx="217805" cy="218440"/>
                <wp:effectExtent l="12700" t="12700" r="17145" b="16510"/>
                <wp:wrapNone/>
                <wp:docPr id="13" name="五角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21844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83.2pt;margin-top:7.3pt;height:17.2pt;width:17.15pt;z-index:251666432;v-text-anchor:middle;mso-width-relative:page;mso-height-relative:page;" fillcolor="#FF0000" filled="t" stroked="t" coordsize="217805,218440" o:gfxdata="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MfUS9MAAAAJAQAADwAAAAAAAAABACAAAAAiAAAAZHJzL2Rvd25yZXYueG1sUEsBAhQAFAAA&#10;AAgAh07iQAv/OaxmAgAA4gQAAA4AAAAAAAAAAQAgAAAAIgEAAGRycy9lMm9Eb2MueG1sUEsFBgAA&#10;AAAGAAYAWQEAAPoFAAAAAA==&#10;" path="m0,83436l83194,83437,108902,0,134610,83437,217804,83436,150498,135002,176207,218439,108902,166872,41597,218439,67306,135002xe">
                <v:path o:connectlocs="108902,0;0,83436;41597,218439;176207,218439;217804,83436" o:connectangles="247,164,82,82,0"/>
                <v:fill on="t" focussize="0,0"/>
                <v:stroke weight="2pt" color="#FF0000 [2404]" joinstyle="round"/>
                <v:imagedata o:title=""/>
                <o:lock v:ext="edit" aspectratio="f"/>
              </v:shape>
            </w:pict>
          </mc:Fallback>
        </mc:AlternateContent>
      </w:r>
    </w:p>
    <w:p w14:paraId="563FB9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7054A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7A9C0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42AC2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center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3216275</wp:posOffset>
                </wp:positionH>
                <wp:positionV relativeFrom="paragraph">
                  <wp:posOffset>3677920</wp:posOffset>
                </wp:positionV>
                <wp:extent cx="2119630" cy="54292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6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0DFB3">
                            <w:pPr>
                              <w:rPr>
                                <w:rFonts w:hint="default" w:ascii="黑体" w:hAnsi="黑体" w:eastAsia="黑体" w:cs="黑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0000"/>
                                <w:lang w:val="en-US" w:eastAsia="zh-CN"/>
                              </w:rPr>
                              <w:t>将车辆停靠山顶平台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25pt;margin-top:289.6pt;height:42.75pt;width:166.9pt;z-index:251678720;mso-width-relative:page;mso-height-relative:page;" filled="f" stroked="f" coordsize="21600,21600" o:gfxdata="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xsaKNwAAAALAQAADwAAAAAAAAABACAAAAAiAAAA&#10;ZHJzL2Rvd25yZXYueG1sUEsBAhQAFAAAAAgAh07iQIDUTHk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D0DFB3">
                      <w:pPr>
                        <w:rPr>
                          <w:rFonts w:hint="default" w:ascii="黑体" w:hAnsi="黑体" w:eastAsia="黑体" w:cs="黑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0000"/>
                          <w:lang w:val="en-US" w:eastAsia="zh-CN"/>
                        </w:rPr>
                        <w:t>将车辆停靠山顶平台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2611120</wp:posOffset>
            </wp:positionH>
            <wp:positionV relativeFrom="paragraph">
              <wp:posOffset>1905000</wp:posOffset>
            </wp:positionV>
            <wp:extent cx="3220720" cy="2449830"/>
            <wp:effectExtent l="0" t="0" r="17780" b="7620"/>
            <wp:wrapNone/>
            <wp:docPr id="18" name="图片 18" descr="856160987740951b180349a386e4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56160987740951b180349a386e4d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3696970</wp:posOffset>
                </wp:positionV>
                <wp:extent cx="1659255" cy="5175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07A42">
                            <w:pPr>
                              <w:rPr>
                                <w:rFonts w:hint="default" w:ascii="黑体" w:hAnsi="黑体" w:eastAsia="黑体" w:cs="黑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0000"/>
                                <w:lang w:val="en-US" w:eastAsia="zh-CN"/>
                              </w:rPr>
                              <w:t>在山顶路口左转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85pt;margin-top:291.1pt;height:40.75pt;width:130.65pt;z-index:251677696;mso-width-relative:page;mso-height-relative:page;" filled="f" stroked="f" coordsize="21600,21600" o:gfxdata="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8BoBt2gAAAAoBAAAPAAAAAAAAAAEAIAAAACIAAABk&#10;cnMvZG93bnJldi54bWxQSwECFAAUAAAACACHTuJAcUIGBD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907A42">
                      <w:pPr>
                        <w:rPr>
                          <w:rFonts w:hint="default" w:ascii="黑体" w:hAnsi="黑体" w:eastAsia="黑体" w:cs="黑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0000"/>
                          <w:lang w:val="en-US" w:eastAsia="zh-CN"/>
                        </w:rPr>
                        <w:t>在山顶路口左转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2983865</wp:posOffset>
                </wp:positionV>
                <wp:extent cx="688340" cy="433705"/>
                <wp:effectExtent l="12700" t="12700" r="29845" b="22860"/>
                <wp:wrapNone/>
                <wp:docPr id="22" name="直角上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2129155" y="7592060"/>
                          <a:ext cx="688340" cy="433705"/>
                        </a:xfrm>
                        <a:prstGeom prst="bent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7.1pt;margin-top:234.95pt;height:34.15pt;width:54.2pt;rotation:-5898240f;z-index:251676672;v-text-anchor:middle;mso-width-relative:page;mso-height-relative:page;" fillcolor="#FF0000" filled="t" stroked="t" coordsize="688340,433705" o:gfxdata="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KBkYAHZAAAACgEA&#10;AA8AAAAAAAAAAQAgAAAAIgAAAGRycy9kb3ducmV2LnhtbFBLAQIUABQAAAAIAIdO4kD6kJ98iwIA&#10;AAkFAAAOAAAAAAAAAAEAIAAAACgBAABkcnMvZTJvRG9jLnhtbFBLBQYAAAAABgAGAFkBAAAlBgAA&#10;AAA=&#10;" path="m0,325278l525700,325278,525700,108426,471487,108426,579913,0,688340,108426,634126,108426,634126,433705,0,433705xe">
                <v:path o:connectlocs="579913,0;471487,108426;0,379491;317063,433705;634126,271065;688340,108426" o:connectangles="247,164,164,82,0,0"/>
                <v:fill on="t" focussize="0,0"/>
                <v:stroke weight="2pt" color="#FF0000 [24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-532130</wp:posOffset>
            </wp:positionH>
            <wp:positionV relativeFrom="paragraph">
              <wp:posOffset>1908175</wp:posOffset>
            </wp:positionV>
            <wp:extent cx="2663825" cy="2446020"/>
            <wp:effectExtent l="0" t="0" r="3175" b="11430"/>
            <wp:wrapNone/>
            <wp:docPr id="20" name="图片 20" descr="cbc2518f1a97eff204414fdbbe8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bc2518f1a97eff204414fdbbe85034"/>
                    <pic:cNvPicPr>
                      <a:picLocks noChangeAspect="1"/>
                    </pic:cNvPicPr>
                  </pic:nvPicPr>
                  <pic:blipFill>
                    <a:blip r:embed="rId13"/>
                    <a:srcRect t="16889" b="14269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1333500</wp:posOffset>
                </wp:positionV>
                <wp:extent cx="2904490" cy="100012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49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BAA1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157" w:afterLines="5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4.到达山顶平台，即可停车前往展厅参观</w:t>
                            </w:r>
                          </w:p>
                          <w:p w14:paraId="266EEA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15pt;margin-top:105pt;height:78.75pt;width:228.7pt;z-index:251675648;mso-width-relative:page;mso-height-relative:page;" filled="f" stroked="f" coordsize="21600,21600" o:gfxdata="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9tDlHcAAAACwEAAA8AAAAAAAAAAQAgAAAAIgAA&#10;AGRycy9kb3ducmV2LnhtbFBLAQIUABQAAAAIAIdO4kDppwGI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8BAA1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157" w:afterLines="5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4.到达山顶平台，即可停车前往展厅参观</w:t>
                      </w:r>
                    </w:p>
                    <w:p w14:paraId="266EEA3F"/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1335405</wp:posOffset>
                </wp:positionV>
                <wp:extent cx="2904490" cy="10001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49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FCF7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157" w:afterLines="50"/>
                              <w:jc w:val="both"/>
                              <w:textAlignment w:val="auto"/>
                              <w:rPr>
                                <w:rFonts w:hint="default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3.在山顶路口左转</w:t>
                            </w:r>
                          </w:p>
                          <w:p w14:paraId="0492A9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1pt;margin-top:105.15pt;height:78.75pt;width:228.7pt;z-index:251674624;mso-width-relative:page;mso-height-relative:page;" filled="f" stroked="f" coordsize="21600,21600" o:gfxdata="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itFT9sAAAALAQAADwAAAAAAAAABACAAAAAiAAAA&#10;ZHJzL2Rvd25yZXYueG1sUEsBAhQAFAAAAAgAh07iQOprKuY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9FCF7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157" w:afterLines="50"/>
                        <w:jc w:val="both"/>
                        <w:textAlignment w:val="auto"/>
                        <w:rPr>
                          <w:rFonts w:hint="default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3.在山顶路口左转</w:t>
                      </w:r>
                    </w:p>
                    <w:p w14:paraId="0492A9D6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76200</wp:posOffset>
                </wp:positionV>
                <wp:extent cx="1213485" cy="43942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55620" y="2929890"/>
                          <a:ext cx="121348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31A94">
                            <w:pPr>
                              <w:rPr>
                                <w:rFonts w:hint="eastAsia" w:ascii="黑体" w:hAnsi="黑体" w:eastAsia="黑体" w:cs="黑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0000"/>
                                <w:lang w:val="en-US" w:eastAsia="zh-CN"/>
                              </w:rPr>
                              <w:t>上山入口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35pt;margin-top:6pt;height:34.6pt;width:95.55pt;z-index:251672576;mso-width-relative:page;mso-height-relative:page;" filled="f" stroked="f" coordsize="21600,21600" o:gfxdata="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uvxrfYAAAACQEAAA8AAAAAAAAAAQAg&#10;AAAAIgAAAGRycy9kb3ducmV2LnhtbFBLAQIUABQAAAAIAIdO4kBAjBt5RwIAAHQEAAAOAAAAAAAA&#10;AAEAIAAAACc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531A94">
                      <w:pPr>
                        <w:rPr>
                          <w:rFonts w:hint="eastAsia" w:ascii="黑体" w:hAnsi="黑体" w:eastAsia="黑体" w:cs="黑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0000"/>
                          <w:lang w:val="en-US" w:eastAsia="zh-CN"/>
                        </w:rPr>
                        <w:t>上山入口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202565</wp:posOffset>
                </wp:positionV>
                <wp:extent cx="125095" cy="350520"/>
                <wp:effectExtent l="78740" t="0" r="81915" b="13335"/>
                <wp:wrapNone/>
                <wp:docPr id="26" name="上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">
                          <a:off x="0" y="0"/>
                          <a:ext cx="125095" cy="35052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132.5pt;margin-top:15.95pt;height:27.6pt;width:9.85pt;rotation:2359296f;z-index:251668480;v-text-anchor:middle;mso-width-relative:page;mso-height-relative:page;" fillcolor="#FF0000" filled="t" stroked="t" coordsize="21600,21600" o:gfxdata="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z1Q2e2QAAAAkBAAAPAAAAAAAAAAEAIAAAACIAAABkcnMvZG93&#10;bnJldi54bWxQSwECFAAUAAAACACHTuJADy4r63ECAADyBAAADgAAAAAAAAABACAAAAAoAQAAZHJz&#10;L2Uyb0RvYy54bWxQSwUGAAAAAAYABgBZAQAACwYAAAAA&#10;" adj="3854,5400">
                <v:fill on="t" focussize="0,0"/>
                <v:stroke weight="2pt" color="#FF0000 [24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438150</wp:posOffset>
                </wp:positionV>
                <wp:extent cx="2299335" cy="78549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335" cy="785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61389">
                            <w:pPr>
                              <w:rPr>
                                <w:rFonts w:hint="default" w:ascii="黑体" w:hAnsi="黑体" w:eastAsia="黑体" w:cs="黑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0000"/>
                                <w:lang w:val="en-US" w:eastAsia="zh-CN"/>
                              </w:rPr>
                              <w:t>沿着天琴路一直到山顶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5.4pt;margin-top:34.5pt;height:61.85pt;width:181.05pt;z-index:251665408;mso-width-relative:page;mso-height-relative:page;" filled="f" stroked="f" coordsize="21600,21600" o:gfxdata="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cWV92wAAAAoBAAAPAAAAAAAAAAEAIAAAACIAAABk&#10;cnMvZG93bnJldi54bWxQSwECFAAUAAAACACHTuJA4Lapb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261389">
                      <w:pPr>
                        <w:rPr>
                          <w:rFonts w:hint="default" w:ascii="黑体" w:hAnsi="黑体" w:eastAsia="黑体" w:cs="黑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0000"/>
                          <w:lang w:val="en-US" w:eastAsia="zh-CN"/>
                        </w:rPr>
                        <w:t>沿着天琴路一直到山顶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4359275</wp:posOffset>
                </wp:positionH>
                <wp:positionV relativeFrom="paragraph">
                  <wp:posOffset>42545</wp:posOffset>
                </wp:positionV>
                <wp:extent cx="133985" cy="411480"/>
                <wp:effectExtent l="50165" t="3810" r="44450" b="22860"/>
                <wp:wrapNone/>
                <wp:docPr id="15" name="上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000">
                          <a:off x="3204210" y="4571365"/>
                          <a:ext cx="133985" cy="41148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343.25pt;margin-top:3.35pt;height:32.4pt;width:10.55pt;rotation:-1114112f;z-index:251664384;v-text-anchor:middle;mso-width-relative:page;mso-height-relative:page;" fillcolor="#FF0000" filled="t" stroked="t" coordsize="21600,21600" o:gfxdata="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rTLZPXAAAACAEAAA8AAAAAAAAAAQAgAAAA&#10;IgAAAGRycy9kb3ducmV2LnhtbFBLAQIUABQAAAAIAIdO4kBNKKT/fgIAAP8EAAAOAAAAAAAAAAEA&#10;IAAAACYBAABkcnMvZTJvRG9jLnhtbFBLBQYAAAAABgAGAFkBAAAWBgAAAAA=&#10;" adj="3516,5400">
                <v:fill on="t" focussize="0,0"/>
                <v:stroke weight="2pt" color="#FF0000 [2404]" joinstyle="round"/>
                <v:imagedata o:title=""/>
                <o:lock v:ext="edit" aspectratio="f"/>
              </v:shape>
            </w:pict>
          </mc:Fallback>
        </mc:AlternateConten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20AFD02-401F-4573-B1F5-0932DE94130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0AEA9B7-111E-4339-97E0-3EB6FB0DEAD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CD33D95-CB9C-4857-9E22-819D05A0FC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91F2E6A-4708-4B58-ADB2-6A475F5BB2D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7B3EF99-2524-4103-A5F8-AFB330D8FCD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F0B4917F-01AC-4DA0-A35A-CDBFC03C35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DCB298CC-8379-4E24-8A35-2ABB0EB9B2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EABEF42-B40A-4141-8694-9CDF176F253D}"/>
  </w:font>
  <w:font w:name="方正小标宋简体">
    <w:panose1 w:val="02000000000000000000"/>
    <w:charset w:val="86"/>
    <w:family w:val="script"/>
    <w:pitch w:val="default"/>
    <w:sig w:usb0="800002BF" w:usb1="184F6CF8" w:usb2="00000012" w:usb3="00000000" w:csb0="00160001" w:csb1="12030000"/>
    <w:embedRegular r:id="rId9" w:fontKey="{3E263232-0EF9-453B-8592-CDBC80E90E0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83FC8B01-885B-4A10-BC8E-01CE5CB9AF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EDE4F">
    <w:pPr>
      <w:pStyle w:val="6"/>
      <w:wordWrap w:val="0"/>
      <w:jc w:val="right"/>
      <w:rPr>
        <w:rFonts w:ascii="Times New Roman" w:hAnsi="Times New Roman" w:cs="Times New Roman"/>
        <w:sz w:val="28"/>
        <w:szCs w:val="28"/>
      </w:rPr>
    </w:pPr>
  </w:p>
  <w:p w14:paraId="1766CBD7">
    <w:pPr>
      <w:pStyle w:val="6"/>
      <w:wordWrap w:val="0"/>
      <w:jc w:val="right"/>
      <w:rPr>
        <w:rFonts w:ascii="Times New Roman" w:hAnsi="Times New Roman" w:cs="Times New Roman"/>
        <w:sz w:val="28"/>
        <w:szCs w:val="28"/>
      </w:rPr>
    </w:pPr>
    <w:sdt>
      <w:sdtPr>
        <w:id w:val="147450994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sdt>
          <w:sdtPr>
            <w:id w:val="147469046"/>
          </w:sdtPr>
          <w:sdtEndPr>
            <w:rPr>
              <w:rFonts w:ascii="Times New Roman" w:hAnsi="Times New Roman" w:cs="Times New Roman"/>
              <w:sz w:val="28"/>
              <w:szCs w:val="28"/>
            </w:rPr>
          </w:sdtEndPr>
          <w:sdtContent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PAGE   \* MERGEFORMAT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sdtContent>
        </w:sdt>
      </w:sdtContent>
    </w:sdt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5D51A">
                          <w:pPr>
                            <w:pStyle w:val="6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35D51A">
                    <w:pPr>
                      <w:pStyle w:val="6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9269"/>
    </w:sdtPr>
    <w:sdtEndPr>
      <w:rPr>
        <w:rFonts w:ascii="Times New Roman" w:hAnsi="Times New Roman" w:cs="Times New Roman"/>
        <w:sz w:val="28"/>
        <w:szCs w:val="28"/>
      </w:rPr>
    </w:sdtEndPr>
    <w:sdtContent>
      <w:p w14:paraId="568BA259">
        <w:pPr>
          <w:pStyle w:val="6"/>
          <w:spacing w:line="240" w:lineRule="auto"/>
          <w:ind w:firstLine="27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803551"/>
    <w:multiLevelType w:val="singleLevel"/>
    <w:tmpl w:val="B18035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56"/>
  <w:drawingGridVerticalSpacing w:val="577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xOWQyNDdiYWYzOGEyZTk3NmQyZDhkYzYyZTdiZmQifQ=="/>
  </w:docVars>
  <w:rsids>
    <w:rsidRoot w:val="00A72919"/>
    <w:rsid w:val="000021F3"/>
    <w:rsid w:val="00015E4D"/>
    <w:rsid w:val="00030B15"/>
    <w:rsid w:val="00047AA4"/>
    <w:rsid w:val="0005718C"/>
    <w:rsid w:val="000602E4"/>
    <w:rsid w:val="00082449"/>
    <w:rsid w:val="000D6A64"/>
    <w:rsid w:val="000E3BC9"/>
    <w:rsid w:val="000F22F3"/>
    <w:rsid w:val="001001BF"/>
    <w:rsid w:val="00111158"/>
    <w:rsid w:val="0012438B"/>
    <w:rsid w:val="00135135"/>
    <w:rsid w:val="001377C4"/>
    <w:rsid w:val="00137BA5"/>
    <w:rsid w:val="00180691"/>
    <w:rsid w:val="00192A77"/>
    <w:rsid w:val="001A15AC"/>
    <w:rsid w:val="001A4D7B"/>
    <w:rsid w:val="001A6989"/>
    <w:rsid w:val="001B2074"/>
    <w:rsid w:val="001C4193"/>
    <w:rsid w:val="001C473D"/>
    <w:rsid w:val="001C6C10"/>
    <w:rsid w:val="001E65A5"/>
    <w:rsid w:val="00203567"/>
    <w:rsid w:val="0021319C"/>
    <w:rsid w:val="00216360"/>
    <w:rsid w:val="00221B66"/>
    <w:rsid w:val="002271B2"/>
    <w:rsid w:val="00241774"/>
    <w:rsid w:val="002456FA"/>
    <w:rsid w:val="00251D5E"/>
    <w:rsid w:val="002520F6"/>
    <w:rsid w:val="00255631"/>
    <w:rsid w:val="00262190"/>
    <w:rsid w:val="00262F8B"/>
    <w:rsid w:val="00265B1D"/>
    <w:rsid w:val="00265CBA"/>
    <w:rsid w:val="00296DA4"/>
    <w:rsid w:val="002A680F"/>
    <w:rsid w:val="002D2105"/>
    <w:rsid w:val="002E2A09"/>
    <w:rsid w:val="002E7B92"/>
    <w:rsid w:val="002F0783"/>
    <w:rsid w:val="0030202D"/>
    <w:rsid w:val="00302B94"/>
    <w:rsid w:val="00310A7F"/>
    <w:rsid w:val="00317BE2"/>
    <w:rsid w:val="00330A72"/>
    <w:rsid w:val="003445A6"/>
    <w:rsid w:val="003539FC"/>
    <w:rsid w:val="00357934"/>
    <w:rsid w:val="003737DC"/>
    <w:rsid w:val="00387133"/>
    <w:rsid w:val="003A3701"/>
    <w:rsid w:val="003A41F7"/>
    <w:rsid w:val="003A65B5"/>
    <w:rsid w:val="003C4BE5"/>
    <w:rsid w:val="003D2FE4"/>
    <w:rsid w:val="003D4369"/>
    <w:rsid w:val="00406824"/>
    <w:rsid w:val="00436026"/>
    <w:rsid w:val="00444D9F"/>
    <w:rsid w:val="00445496"/>
    <w:rsid w:val="004547EE"/>
    <w:rsid w:val="00455838"/>
    <w:rsid w:val="004640BF"/>
    <w:rsid w:val="00465033"/>
    <w:rsid w:val="00470269"/>
    <w:rsid w:val="00484FE5"/>
    <w:rsid w:val="004A76FA"/>
    <w:rsid w:val="004C5FBC"/>
    <w:rsid w:val="00507835"/>
    <w:rsid w:val="00551012"/>
    <w:rsid w:val="00562B21"/>
    <w:rsid w:val="00573126"/>
    <w:rsid w:val="00575441"/>
    <w:rsid w:val="0058607B"/>
    <w:rsid w:val="005A02CB"/>
    <w:rsid w:val="005B77A4"/>
    <w:rsid w:val="005D4A2A"/>
    <w:rsid w:val="00633F67"/>
    <w:rsid w:val="0064724D"/>
    <w:rsid w:val="00661207"/>
    <w:rsid w:val="006704AB"/>
    <w:rsid w:val="00680E17"/>
    <w:rsid w:val="00682427"/>
    <w:rsid w:val="006A00AF"/>
    <w:rsid w:val="006D5B84"/>
    <w:rsid w:val="00703C79"/>
    <w:rsid w:val="00734294"/>
    <w:rsid w:val="00740B0F"/>
    <w:rsid w:val="00745D45"/>
    <w:rsid w:val="0075274F"/>
    <w:rsid w:val="007B6D24"/>
    <w:rsid w:val="007C31B7"/>
    <w:rsid w:val="007C4AE0"/>
    <w:rsid w:val="007D2BC8"/>
    <w:rsid w:val="007D5BC0"/>
    <w:rsid w:val="007F1A60"/>
    <w:rsid w:val="007F399F"/>
    <w:rsid w:val="00804651"/>
    <w:rsid w:val="00804752"/>
    <w:rsid w:val="00812A08"/>
    <w:rsid w:val="00817FE6"/>
    <w:rsid w:val="00834377"/>
    <w:rsid w:val="008418DC"/>
    <w:rsid w:val="0085406F"/>
    <w:rsid w:val="00855863"/>
    <w:rsid w:val="00855E17"/>
    <w:rsid w:val="0086691F"/>
    <w:rsid w:val="00885C5E"/>
    <w:rsid w:val="00886BF3"/>
    <w:rsid w:val="008A57A9"/>
    <w:rsid w:val="008A7B50"/>
    <w:rsid w:val="008D00A1"/>
    <w:rsid w:val="008F44B5"/>
    <w:rsid w:val="008F64FE"/>
    <w:rsid w:val="008F7CED"/>
    <w:rsid w:val="00900508"/>
    <w:rsid w:val="009007FF"/>
    <w:rsid w:val="0091029B"/>
    <w:rsid w:val="009106E6"/>
    <w:rsid w:val="009421E3"/>
    <w:rsid w:val="0094441A"/>
    <w:rsid w:val="009445CA"/>
    <w:rsid w:val="00946E74"/>
    <w:rsid w:val="0096197C"/>
    <w:rsid w:val="009776EE"/>
    <w:rsid w:val="009C5590"/>
    <w:rsid w:val="009E1217"/>
    <w:rsid w:val="009E3C4C"/>
    <w:rsid w:val="009E440D"/>
    <w:rsid w:val="00A136E9"/>
    <w:rsid w:val="00A14340"/>
    <w:rsid w:val="00A14F7B"/>
    <w:rsid w:val="00A238C9"/>
    <w:rsid w:val="00A25DC7"/>
    <w:rsid w:val="00A3620B"/>
    <w:rsid w:val="00A64785"/>
    <w:rsid w:val="00A72919"/>
    <w:rsid w:val="00A915EA"/>
    <w:rsid w:val="00AB7102"/>
    <w:rsid w:val="00AC71BF"/>
    <w:rsid w:val="00AF2D96"/>
    <w:rsid w:val="00B1657A"/>
    <w:rsid w:val="00B217AB"/>
    <w:rsid w:val="00B326BE"/>
    <w:rsid w:val="00B450EC"/>
    <w:rsid w:val="00B62FE3"/>
    <w:rsid w:val="00B647F4"/>
    <w:rsid w:val="00B738B9"/>
    <w:rsid w:val="00B96879"/>
    <w:rsid w:val="00BA1268"/>
    <w:rsid w:val="00BA1BEF"/>
    <w:rsid w:val="00BD0D4A"/>
    <w:rsid w:val="00BD4F79"/>
    <w:rsid w:val="00BF7B90"/>
    <w:rsid w:val="00C12E69"/>
    <w:rsid w:val="00C143EB"/>
    <w:rsid w:val="00C17A79"/>
    <w:rsid w:val="00C30E21"/>
    <w:rsid w:val="00C4029E"/>
    <w:rsid w:val="00C44E9B"/>
    <w:rsid w:val="00C5687D"/>
    <w:rsid w:val="00C56F92"/>
    <w:rsid w:val="00C8259D"/>
    <w:rsid w:val="00CA7710"/>
    <w:rsid w:val="00CC443F"/>
    <w:rsid w:val="00CD2633"/>
    <w:rsid w:val="00D0025B"/>
    <w:rsid w:val="00D0313D"/>
    <w:rsid w:val="00D0318A"/>
    <w:rsid w:val="00D12D05"/>
    <w:rsid w:val="00D13005"/>
    <w:rsid w:val="00D27289"/>
    <w:rsid w:val="00D65E9F"/>
    <w:rsid w:val="00D9127E"/>
    <w:rsid w:val="00D948A1"/>
    <w:rsid w:val="00D94DE9"/>
    <w:rsid w:val="00DA4AA4"/>
    <w:rsid w:val="00DB4E1F"/>
    <w:rsid w:val="00DD0D46"/>
    <w:rsid w:val="00DD29A6"/>
    <w:rsid w:val="00DD4BC4"/>
    <w:rsid w:val="00DD6E03"/>
    <w:rsid w:val="00DE1946"/>
    <w:rsid w:val="00DF07D8"/>
    <w:rsid w:val="00DF149D"/>
    <w:rsid w:val="00E04624"/>
    <w:rsid w:val="00E24535"/>
    <w:rsid w:val="00E34E53"/>
    <w:rsid w:val="00E47A39"/>
    <w:rsid w:val="00E546B9"/>
    <w:rsid w:val="00E81517"/>
    <w:rsid w:val="00E81587"/>
    <w:rsid w:val="00E83FBD"/>
    <w:rsid w:val="00E85A0E"/>
    <w:rsid w:val="00E85A6B"/>
    <w:rsid w:val="00E877E1"/>
    <w:rsid w:val="00EE5057"/>
    <w:rsid w:val="00EF0F70"/>
    <w:rsid w:val="00EF7EB0"/>
    <w:rsid w:val="00F07DA9"/>
    <w:rsid w:val="00F10BD3"/>
    <w:rsid w:val="00F11E3E"/>
    <w:rsid w:val="00F27225"/>
    <w:rsid w:val="00F32ADF"/>
    <w:rsid w:val="00F34512"/>
    <w:rsid w:val="00F41A6A"/>
    <w:rsid w:val="00F43CE0"/>
    <w:rsid w:val="00F45B4E"/>
    <w:rsid w:val="00F51264"/>
    <w:rsid w:val="00F52ABD"/>
    <w:rsid w:val="00F645E6"/>
    <w:rsid w:val="00F67CD9"/>
    <w:rsid w:val="00FA1827"/>
    <w:rsid w:val="00FB133E"/>
    <w:rsid w:val="00FB1976"/>
    <w:rsid w:val="00FB2E71"/>
    <w:rsid w:val="00FD561B"/>
    <w:rsid w:val="00FF1E97"/>
    <w:rsid w:val="0159301C"/>
    <w:rsid w:val="01F176F8"/>
    <w:rsid w:val="02FC4FE9"/>
    <w:rsid w:val="02FC6355"/>
    <w:rsid w:val="04AE18D1"/>
    <w:rsid w:val="04B844FD"/>
    <w:rsid w:val="04F678F8"/>
    <w:rsid w:val="051C2CDE"/>
    <w:rsid w:val="052D6C99"/>
    <w:rsid w:val="058D598A"/>
    <w:rsid w:val="05A21435"/>
    <w:rsid w:val="05B21E4F"/>
    <w:rsid w:val="061834A6"/>
    <w:rsid w:val="0633372B"/>
    <w:rsid w:val="06930D7E"/>
    <w:rsid w:val="06A72A7B"/>
    <w:rsid w:val="06C84AC8"/>
    <w:rsid w:val="07043A2A"/>
    <w:rsid w:val="070C5467"/>
    <w:rsid w:val="07322345"/>
    <w:rsid w:val="07416A2C"/>
    <w:rsid w:val="084C5688"/>
    <w:rsid w:val="08CC0577"/>
    <w:rsid w:val="096B7D90"/>
    <w:rsid w:val="09884131"/>
    <w:rsid w:val="0A073F5D"/>
    <w:rsid w:val="0A3A723D"/>
    <w:rsid w:val="0A5A211C"/>
    <w:rsid w:val="0A6C0264"/>
    <w:rsid w:val="0A6F565E"/>
    <w:rsid w:val="0B3F3282"/>
    <w:rsid w:val="0B494101"/>
    <w:rsid w:val="0BA80E28"/>
    <w:rsid w:val="0BB875D0"/>
    <w:rsid w:val="0C6A7922"/>
    <w:rsid w:val="0D7116ED"/>
    <w:rsid w:val="0DFB758E"/>
    <w:rsid w:val="0DFF67E0"/>
    <w:rsid w:val="0E2D1AB8"/>
    <w:rsid w:val="0E7172B8"/>
    <w:rsid w:val="0E98788C"/>
    <w:rsid w:val="0ECA1CDC"/>
    <w:rsid w:val="0EFE5203"/>
    <w:rsid w:val="0F4E45BB"/>
    <w:rsid w:val="0F955B67"/>
    <w:rsid w:val="0FA62B5E"/>
    <w:rsid w:val="0FC1695C"/>
    <w:rsid w:val="0FE20680"/>
    <w:rsid w:val="101C3B92"/>
    <w:rsid w:val="104D6442"/>
    <w:rsid w:val="105552F6"/>
    <w:rsid w:val="107E363C"/>
    <w:rsid w:val="113413B0"/>
    <w:rsid w:val="11697F6F"/>
    <w:rsid w:val="11F748B7"/>
    <w:rsid w:val="12445622"/>
    <w:rsid w:val="129C545E"/>
    <w:rsid w:val="12B75DF4"/>
    <w:rsid w:val="12DB5F87"/>
    <w:rsid w:val="130A6EDF"/>
    <w:rsid w:val="136A10B9"/>
    <w:rsid w:val="13781A27"/>
    <w:rsid w:val="13A445CA"/>
    <w:rsid w:val="14024AC6"/>
    <w:rsid w:val="149C497A"/>
    <w:rsid w:val="158C3568"/>
    <w:rsid w:val="159266A5"/>
    <w:rsid w:val="15AE7982"/>
    <w:rsid w:val="15FB06EE"/>
    <w:rsid w:val="1666200B"/>
    <w:rsid w:val="16ED3F56"/>
    <w:rsid w:val="17567E8F"/>
    <w:rsid w:val="17732C32"/>
    <w:rsid w:val="1820443C"/>
    <w:rsid w:val="184C19F9"/>
    <w:rsid w:val="18AF375D"/>
    <w:rsid w:val="194B373A"/>
    <w:rsid w:val="198033E4"/>
    <w:rsid w:val="19D92AF4"/>
    <w:rsid w:val="1A136006"/>
    <w:rsid w:val="1A1A3838"/>
    <w:rsid w:val="1A2559F2"/>
    <w:rsid w:val="1A66082C"/>
    <w:rsid w:val="1AD5775F"/>
    <w:rsid w:val="1AF000F5"/>
    <w:rsid w:val="1AF20311"/>
    <w:rsid w:val="1B3006FD"/>
    <w:rsid w:val="1B356450"/>
    <w:rsid w:val="1B662AAD"/>
    <w:rsid w:val="1B7532B5"/>
    <w:rsid w:val="1B8D1DE8"/>
    <w:rsid w:val="1B9273FE"/>
    <w:rsid w:val="1BBB0703"/>
    <w:rsid w:val="1BD417C5"/>
    <w:rsid w:val="1BD619E1"/>
    <w:rsid w:val="1BE539D2"/>
    <w:rsid w:val="1BFB75B3"/>
    <w:rsid w:val="1C295FB5"/>
    <w:rsid w:val="1C3041CB"/>
    <w:rsid w:val="1C420E24"/>
    <w:rsid w:val="1C450915"/>
    <w:rsid w:val="1C6012AB"/>
    <w:rsid w:val="1C732E1C"/>
    <w:rsid w:val="1D175E0D"/>
    <w:rsid w:val="1D632E00"/>
    <w:rsid w:val="1D78565E"/>
    <w:rsid w:val="1E205195"/>
    <w:rsid w:val="1E4A0464"/>
    <w:rsid w:val="1E5D3CF4"/>
    <w:rsid w:val="1ECC0E79"/>
    <w:rsid w:val="1EFB350D"/>
    <w:rsid w:val="1EFC4C0E"/>
    <w:rsid w:val="1F284C6B"/>
    <w:rsid w:val="1F334A54"/>
    <w:rsid w:val="1F38650F"/>
    <w:rsid w:val="1F903C55"/>
    <w:rsid w:val="21577120"/>
    <w:rsid w:val="217E1DB6"/>
    <w:rsid w:val="21A25EC1"/>
    <w:rsid w:val="21B300CF"/>
    <w:rsid w:val="227C4964"/>
    <w:rsid w:val="236C6787"/>
    <w:rsid w:val="24F320C9"/>
    <w:rsid w:val="24FB4266"/>
    <w:rsid w:val="251B0973"/>
    <w:rsid w:val="257D2ECD"/>
    <w:rsid w:val="25897AC4"/>
    <w:rsid w:val="25F53C3C"/>
    <w:rsid w:val="26C863CA"/>
    <w:rsid w:val="272C0707"/>
    <w:rsid w:val="277125BE"/>
    <w:rsid w:val="27D37AA6"/>
    <w:rsid w:val="28247630"/>
    <w:rsid w:val="28537F15"/>
    <w:rsid w:val="28A644E9"/>
    <w:rsid w:val="28BC3D0D"/>
    <w:rsid w:val="28DC7F0B"/>
    <w:rsid w:val="29053906"/>
    <w:rsid w:val="291E0523"/>
    <w:rsid w:val="29A749BD"/>
    <w:rsid w:val="29B175E9"/>
    <w:rsid w:val="2A092F82"/>
    <w:rsid w:val="2A355B25"/>
    <w:rsid w:val="2A497822"/>
    <w:rsid w:val="2A9F5694"/>
    <w:rsid w:val="2AA9206F"/>
    <w:rsid w:val="2B47594C"/>
    <w:rsid w:val="2B8A6344"/>
    <w:rsid w:val="2BEC2B5B"/>
    <w:rsid w:val="2BEE68D3"/>
    <w:rsid w:val="2C027C88"/>
    <w:rsid w:val="2C42277B"/>
    <w:rsid w:val="2C5544DD"/>
    <w:rsid w:val="2C934D84"/>
    <w:rsid w:val="2D012636"/>
    <w:rsid w:val="2D03015C"/>
    <w:rsid w:val="2D320A41"/>
    <w:rsid w:val="2D4D587B"/>
    <w:rsid w:val="2D7833C0"/>
    <w:rsid w:val="2D8D57F6"/>
    <w:rsid w:val="2DB9081B"/>
    <w:rsid w:val="2DCF003E"/>
    <w:rsid w:val="2DE24215"/>
    <w:rsid w:val="2DF87595"/>
    <w:rsid w:val="2E3C1B78"/>
    <w:rsid w:val="2E5C5D76"/>
    <w:rsid w:val="2EDA313F"/>
    <w:rsid w:val="2F67197A"/>
    <w:rsid w:val="2FA15A0A"/>
    <w:rsid w:val="2FD27454"/>
    <w:rsid w:val="2FF65D56"/>
    <w:rsid w:val="301A5EE8"/>
    <w:rsid w:val="308C0468"/>
    <w:rsid w:val="30C40258"/>
    <w:rsid w:val="316229EF"/>
    <w:rsid w:val="318F1FBE"/>
    <w:rsid w:val="31F75DB5"/>
    <w:rsid w:val="32803FFD"/>
    <w:rsid w:val="329750C0"/>
    <w:rsid w:val="3353526D"/>
    <w:rsid w:val="33582884"/>
    <w:rsid w:val="33784CD4"/>
    <w:rsid w:val="33BE302F"/>
    <w:rsid w:val="340329A9"/>
    <w:rsid w:val="34346E4D"/>
    <w:rsid w:val="343B642D"/>
    <w:rsid w:val="34452EB2"/>
    <w:rsid w:val="34A73A14"/>
    <w:rsid w:val="35904CED"/>
    <w:rsid w:val="359C2EFC"/>
    <w:rsid w:val="35F66AB0"/>
    <w:rsid w:val="36323860"/>
    <w:rsid w:val="36372C24"/>
    <w:rsid w:val="3643781B"/>
    <w:rsid w:val="365B6A33"/>
    <w:rsid w:val="36AD2EE7"/>
    <w:rsid w:val="36BB5604"/>
    <w:rsid w:val="370F76FD"/>
    <w:rsid w:val="3752113A"/>
    <w:rsid w:val="37971BCD"/>
    <w:rsid w:val="37D50947"/>
    <w:rsid w:val="388C7957"/>
    <w:rsid w:val="3914724D"/>
    <w:rsid w:val="395D29A2"/>
    <w:rsid w:val="39CE1AF2"/>
    <w:rsid w:val="39D47FF3"/>
    <w:rsid w:val="39E6328E"/>
    <w:rsid w:val="39F03816"/>
    <w:rsid w:val="39F2758E"/>
    <w:rsid w:val="3A325BDD"/>
    <w:rsid w:val="3A414072"/>
    <w:rsid w:val="3A7F1B92"/>
    <w:rsid w:val="3A8521B0"/>
    <w:rsid w:val="3ABC7B9C"/>
    <w:rsid w:val="3ADF0273"/>
    <w:rsid w:val="3AF9494C"/>
    <w:rsid w:val="3B892174"/>
    <w:rsid w:val="3B90705F"/>
    <w:rsid w:val="3BC245DC"/>
    <w:rsid w:val="3BF27D19"/>
    <w:rsid w:val="3C2459F9"/>
    <w:rsid w:val="3CA803D8"/>
    <w:rsid w:val="3D954E00"/>
    <w:rsid w:val="3DAE7CA0"/>
    <w:rsid w:val="3DBA4867"/>
    <w:rsid w:val="3DD551FD"/>
    <w:rsid w:val="3DD70D6A"/>
    <w:rsid w:val="3E077380"/>
    <w:rsid w:val="3E313280"/>
    <w:rsid w:val="3E817133"/>
    <w:rsid w:val="3E950E30"/>
    <w:rsid w:val="3F255D10"/>
    <w:rsid w:val="3F7942AE"/>
    <w:rsid w:val="4019585C"/>
    <w:rsid w:val="40784565"/>
    <w:rsid w:val="41314E40"/>
    <w:rsid w:val="41831414"/>
    <w:rsid w:val="418F600A"/>
    <w:rsid w:val="419E624E"/>
    <w:rsid w:val="41FA7928"/>
    <w:rsid w:val="42291FBB"/>
    <w:rsid w:val="423821FE"/>
    <w:rsid w:val="425A2175"/>
    <w:rsid w:val="426C1EA8"/>
    <w:rsid w:val="42B16FF0"/>
    <w:rsid w:val="433E3844"/>
    <w:rsid w:val="43792ACE"/>
    <w:rsid w:val="43A35D9D"/>
    <w:rsid w:val="43F27FA7"/>
    <w:rsid w:val="45014E1C"/>
    <w:rsid w:val="45240818"/>
    <w:rsid w:val="459C2AA4"/>
    <w:rsid w:val="45FB020C"/>
    <w:rsid w:val="460F771A"/>
    <w:rsid w:val="46641814"/>
    <w:rsid w:val="46965745"/>
    <w:rsid w:val="46AC6D17"/>
    <w:rsid w:val="47DB78B4"/>
    <w:rsid w:val="480212E4"/>
    <w:rsid w:val="481711A1"/>
    <w:rsid w:val="482F5E51"/>
    <w:rsid w:val="48306C85"/>
    <w:rsid w:val="48B85E47"/>
    <w:rsid w:val="493D634C"/>
    <w:rsid w:val="49635DB3"/>
    <w:rsid w:val="497A134E"/>
    <w:rsid w:val="49EB27CF"/>
    <w:rsid w:val="4A056E6A"/>
    <w:rsid w:val="4A3E237C"/>
    <w:rsid w:val="4A6F2535"/>
    <w:rsid w:val="4B2C0426"/>
    <w:rsid w:val="4B62209A"/>
    <w:rsid w:val="4B9F32EE"/>
    <w:rsid w:val="4BE60F1D"/>
    <w:rsid w:val="4BF47196"/>
    <w:rsid w:val="4C1477E0"/>
    <w:rsid w:val="4C2D08FA"/>
    <w:rsid w:val="4C315AFB"/>
    <w:rsid w:val="4C7D362F"/>
    <w:rsid w:val="4C820C46"/>
    <w:rsid w:val="4CAB198B"/>
    <w:rsid w:val="4CD11285"/>
    <w:rsid w:val="4D4001B9"/>
    <w:rsid w:val="4D8B1D7C"/>
    <w:rsid w:val="4D9F660C"/>
    <w:rsid w:val="4DCB3F26"/>
    <w:rsid w:val="4DDA23BB"/>
    <w:rsid w:val="4E2E44B5"/>
    <w:rsid w:val="4E7445BE"/>
    <w:rsid w:val="4EC54E1A"/>
    <w:rsid w:val="4F0F2539"/>
    <w:rsid w:val="4F473A81"/>
    <w:rsid w:val="4F894099"/>
    <w:rsid w:val="4FA61ABB"/>
    <w:rsid w:val="4FBC3CB9"/>
    <w:rsid w:val="4FBD1F95"/>
    <w:rsid w:val="50485D02"/>
    <w:rsid w:val="514E7348"/>
    <w:rsid w:val="51A258E6"/>
    <w:rsid w:val="51B7313F"/>
    <w:rsid w:val="51DD06CC"/>
    <w:rsid w:val="51E90E1F"/>
    <w:rsid w:val="51F85506"/>
    <w:rsid w:val="526E58F0"/>
    <w:rsid w:val="52861D4B"/>
    <w:rsid w:val="52954B97"/>
    <w:rsid w:val="52AB07CA"/>
    <w:rsid w:val="53CC09F8"/>
    <w:rsid w:val="548B08B3"/>
    <w:rsid w:val="54C10015"/>
    <w:rsid w:val="55257D91"/>
    <w:rsid w:val="55825812"/>
    <w:rsid w:val="558477DD"/>
    <w:rsid w:val="55B17EA6"/>
    <w:rsid w:val="55C20305"/>
    <w:rsid w:val="56114DE8"/>
    <w:rsid w:val="56226FF5"/>
    <w:rsid w:val="563D5BDD"/>
    <w:rsid w:val="56AB6FEB"/>
    <w:rsid w:val="57256D9D"/>
    <w:rsid w:val="57AF2B0B"/>
    <w:rsid w:val="57CA68D2"/>
    <w:rsid w:val="57D04F5B"/>
    <w:rsid w:val="588A5179"/>
    <w:rsid w:val="589C4E3D"/>
    <w:rsid w:val="589F0489"/>
    <w:rsid w:val="58AB5080"/>
    <w:rsid w:val="58BF0B2C"/>
    <w:rsid w:val="58D77C23"/>
    <w:rsid w:val="58E405DD"/>
    <w:rsid w:val="598B2F92"/>
    <w:rsid w:val="5A074538"/>
    <w:rsid w:val="5A2F3A8F"/>
    <w:rsid w:val="5A461504"/>
    <w:rsid w:val="5ADF3707"/>
    <w:rsid w:val="5AFC19EC"/>
    <w:rsid w:val="5C33715E"/>
    <w:rsid w:val="5C531CB7"/>
    <w:rsid w:val="5CD728E8"/>
    <w:rsid w:val="5D2B7191"/>
    <w:rsid w:val="5D620742"/>
    <w:rsid w:val="5DCC7F73"/>
    <w:rsid w:val="5DE52DE2"/>
    <w:rsid w:val="5E4E4E2C"/>
    <w:rsid w:val="5E6A153A"/>
    <w:rsid w:val="5EC62C14"/>
    <w:rsid w:val="5F6D7533"/>
    <w:rsid w:val="600F0D89"/>
    <w:rsid w:val="61135EB8"/>
    <w:rsid w:val="614E6EF1"/>
    <w:rsid w:val="628506F0"/>
    <w:rsid w:val="6287090C"/>
    <w:rsid w:val="62913539"/>
    <w:rsid w:val="62AA45FB"/>
    <w:rsid w:val="636E73D6"/>
    <w:rsid w:val="63911317"/>
    <w:rsid w:val="63E703DA"/>
    <w:rsid w:val="63FF0976"/>
    <w:rsid w:val="641E51AA"/>
    <w:rsid w:val="648669A1"/>
    <w:rsid w:val="64954804"/>
    <w:rsid w:val="64D23995"/>
    <w:rsid w:val="65051FBC"/>
    <w:rsid w:val="65314B5F"/>
    <w:rsid w:val="6586162A"/>
    <w:rsid w:val="659375C8"/>
    <w:rsid w:val="65CD2ADA"/>
    <w:rsid w:val="672524A2"/>
    <w:rsid w:val="67277FC8"/>
    <w:rsid w:val="678249E8"/>
    <w:rsid w:val="680E73DA"/>
    <w:rsid w:val="688A2F04"/>
    <w:rsid w:val="68EB595C"/>
    <w:rsid w:val="69194288"/>
    <w:rsid w:val="692844CB"/>
    <w:rsid w:val="697D0373"/>
    <w:rsid w:val="69AA3132"/>
    <w:rsid w:val="69B5007A"/>
    <w:rsid w:val="69EF49F9"/>
    <w:rsid w:val="6A1B7B8C"/>
    <w:rsid w:val="6A244C92"/>
    <w:rsid w:val="6A5A6906"/>
    <w:rsid w:val="6A627569"/>
    <w:rsid w:val="6A836ECB"/>
    <w:rsid w:val="6AB51D8E"/>
    <w:rsid w:val="6B00125C"/>
    <w:rsid w:val="6B413622"/>
    <w:rsid w:val="6BD237BA"/>
    <w:rsid w:val="6C133511"/>
    <w:rsid w:val="6C16685D"/>
    <w:rsid w:val="6C3A0673"/>
    <w:rsid w:val="6C4D60B4"/>
    <w:rsid w:val="6C6B4DFB"/>
    <w:rsid w:val="6C904861"/>
    <w:rsid w:val="6CFA1CDB"/>
    <w:rsid w:val="6D06067F"/>
    <w:rsid w:val="6D090340"/>
    <w:rsid w:val="6D7952F5"/>
    <w:rsid w:val="6D981C1F"/>
    <w:rsid w:val="6E0A3294"/>
    <w:rsid w:val="6EA92216"/>
    <w:rsid w:val="6EBA3E17"/>
    <w:rsid w:val="6EEE4B8C"/>
    <w:rsid w:val="6F0D5441"/>
    <w:rsid w:val="6F143527"/>
    <w:rsid w:val="6F626D37"/>
    <w:rsid w:val="6F9401C4"/>
    <w:rsid w:val="6FCC3E02"/>
    <w:rsid w:val="6FD26F3F"/>
    <w:rsid w:val="70741FDB"/>
    <w:rsid w:val="71645162"/>
    <w:rsid w:val="71755DD4"/>
    <w:rsid w:val="72127AC6"/>
    <w:rsid w:val="72490BD6"/>
    <w:rsid w:val="72897D89"/>
    <w:rsid w:val="73A81905"/>
    <w:rsid w:val="73DC038C"/>
    <w:rsid w:val="741B0EB4"/>
    <w:rsid w:val="742779EC"/>
    <w:rsid w:val="74DB0643"/>
    <w:rsid w:val="751F6782"/>
    <w:rsid w:val="760F67F7"/>
    <w:rsid w:val="771542E1"/>
    <w:rsid w:val="7798281C"/>
    <w:rsid w:val="77A967D7"/>
    <w:rsid w:val="78941235"/>
    <w:rsid w:val="789C633C"/>
    <w:rsid w:val="78A771BA"/>
    <w:rsid w:val="795D3D1D"/>
    <w:rsid w:val="796964C3"/>
    <w:rsid w:val="79921C19"/>
    <w:rsid w:val="79E24222"/>
    <w:rsid w:val="7A0D5743"/>
    <w:rsid w:val="7A53546B"/>
    <w:rsid w:val="7ADD3367"/>
    <w:rsid w:val="7AEE74ED"/>
    <w:rsid w:val="7AF20495"/>
    <w:rsid w:val="7B256ABC"/>
    <w:rsid w:val="7B454A69"/>
    <w:rsid w:val="7B481A74"/>
    <w:rsid w:val="7C8D2B6B"/>
    <w:rsid w:val="7CFB412A"/>
    <w:rsid w:val="7D3134F6"/>
    <w:rsid w:val="7D3D633F"/>
    <w:rsid w:val="7D4C6582"/>
    <w:rsid w:val="7D676F18"/>
    <w:rsid w:val="7D6B2EAC"/>
    <w:rsid w:val="7DF225E7"/>
    <w:rsid w:val="7DFB58B2"/>
    <w:rsid w:val="7DFC3B04"/>
    <w:rsid w:val="7E2C3CBE"/>
    <w:rsid w:val="7E516E43"/>
    <w:rsid w:val="7E6C3A4B"/>
    <w:rsid w:val="7E7933A7"/>
    <w:rsid w:val="7E9975A5"/>
    <w:rsid w:val="7F037115"/>
    <w:rsid w:val="7F233EAD"/>
    <w:rsid w:val="7F2C21C7"/>
    <w:rsid w:val="7FB6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4">
    <w:name w:val="Body Text Indent"/>
    <w:basedOn w:val="1"/>
    <w:link w:val="15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paragraph" w:styleId="8">
    <w:name w:val="Title"/>
    <w:basedOn w:val="1"/>
    <w:qFormat/>
    <w:uiPriority w:val="10"/>
    <w:pPr>
      <w:spacing w:before="4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line number"/>
    <w:basedOn w:val="11"/>
    <w:semiHidden/>
    <w:unhideWhenUsed/>
    <w:qFormat/>
    <w:uiPriority w:val="99"/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正文文本缩进 字符"/>
    <w:basedOn w:val="11"/>
    <w:link w:val="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6">
    <w:name w:val="正文文本 字符"/>
    <w:basedOn w:val="11"/>
    <w:link w:val="3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customStyle="1" w:styleId="19">
    <w:name w:val="fontstyle01"/>
    <w:basedOn w:val="11"/>
    <w:qFormat/>
    <w:uiPriority w:val="0"/>
    <w:rPr>
      <w:rFonts w:hint="eastAsia" w:ascii="仿宋" w:hAnsi="仿宋" w:eastAsia="仿宋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sv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1498F9-D1C2-48F5-954C-DFB4AAE618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中山大学-智能红头.dotx</Template>
  <Company>SYSU</Company>
  <Pages>4</Pages>
  <Words>849</Words>
  <Characters>866</Characters>
  <Lines>1</Lines>
  <Paragraphs>1</Paragraphs>
  <TotalTime>9</TotalTime>
  <ScaleCrop>false</ScaleCrop>
  <LinksUpToDate>false</LinksUpToDate>
  <CharactersWithSpaces>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2023-06-16T01:33:00Z</dcterms:created>
  <dc:creator>Administrator</dc:creator>
  <cp:lastModifiedBy>黄炎瑶</cp:lastModifiedBy>
  <cp:lastPrinted>2022-08-25T02:07:00Z</cp:lastPrinted>
  <dcterms:modified xsi:type="dcterms:W3CDTF">2026-09-08T06:35:22Z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8094679FFA124E068D4AEE6213E9DC35_13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eyJoZGlkIjoiZTM5ZWM0NTNjNjQzOWU0MGZlYzBjZjczYjhhNmQ1OTMiLCJ1c2VySWQiOiIxNjQ5MjM5Mzc1In0=</vt:lpwstr>
  </property>
</Properties>
</file>